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4418"/>
        <w:gridCol w:w="4531"/>
        <w:gridCol w:w="113"/>
      </w:tblGrid>
      <w:tr w:rsidR="007361E6" w:rsidTr="007361E6">
        <w:trPr>
          <w:gridAfter w:val="1"/>
          <w:wAfter w:w="113" w:type="dxa"/>
          <w:trHeight w:val="454"/>
        </w:trPr>
        <w:tc>
          <w:tcPr>
            <w:tcW w:w="9062" w:type="dxa"/>
            <w:gridSpan w:val="3"/>
            <w:shd w:val="clear" w:color="auto" w:fill="70AD47" w:themeFill="accent6"/>
          </w:tcPr>
          <w:p w:rsidR="007361E6" w:rsidRPr="007361E6" w:rsidRDefault="007361E6" w:rsidP="007361E6">
            <w:pPr>
              <w:ind w:left="360"/>
              <w:jc w:val="center"/>
              <w:textAlignment w:val="center"/>
              <w:rPr>
                <w:rFonts w:ascii="Calibri" w:hAnsi="Calibri"/>
                <w:b/>
                <w:sz w:val="24"/>
              </w:rPr>
            </w:pPr>
            <w:r w:rsidRPr="007361E6">
              <w:rPr>
                <w:rFonts w:ascii="Calibri" w:hAnsi="Calibri"/>
                <w:b/>
                <w:color w:val="FFFFFF" w:themeColor="background1"/>
                <w:sz w:val="32"/>
              </w:rPr>
              <w:t>SCHULORDNUNG</w:t>
            </w:r>
          </w:p>
        </w:tc>
      </w:tr>
      <w:tr w:rsidR="00932AEA" w:rsidTr="00137FA5">
        <w:trPr>
          <w:gridAfter w:val="1"/>
          <w:wAfter w:w="113" w:type="dxa"/>
          <w:trHeight w:val="454"/>
        </w:trPr>
        <w:tc>
          <w:tcPr>
            <w:tcW w:w="4531" w:type="dxa"/>
            <w:gridSpan w:val="2"/>
          </w:tcPr>
          <w:p w:rsidR="00932AEA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30374A">
              <w:rPr>
                <w:rFonts w:ascii="Calibri" w:hAnsi="Calibri"/>
                <w:b/>
                <w:sz w:val="24"/>
              </w:rPr>
              <w:t>im</w:t>
            </w:r>
            <w:proofErr w:type="spellEnd"/>
            <w:r w:rsidRPr="0030374A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30374A">
              <w:rPr>
                <w:rFonts w:ascii="Calibri" w:hAnsi="Calibri"/>
                <w:b/>
                <w:sz w:val="24"/>
              </w:rPr>
              <w:t>Chor</w:t>
            </w:r>
            <w:proofErr w:type="spellEnd"/>
          </w:p>
        </w:tc>
        <w:tc>
          <w:tcPr>
            <w:tcW w:w="4531" w:type="dxa"/>
          </w:tcPr>
          <w:p w:rsidR="00932AEA" w:rsidRPr="00137FA5" w:rsidRDefault="00137FA5" w:rsidP="00137FA5">
            <w:pPr>
              <w:ind w:left="360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en chœur</w:t>
            </w:r>
          </w:p>
        </w:tc>
      </w:tr>
      <w:tr w:rsidR="00932AEA" w:rsidTr="00137FA5">
        <w:trPr>
          <w:gridAfter w:val="1"/>
          <w:wAfter w:w="113" w:type="dxa"/>
          <w:trHeight w:val="454"/>
        </w:trPr>
        <w:tc>
          <w:tcPr>
            <w:tcW w:w="4531" w:type="dxa"/>
            <w:gridSpan w:val="2"/>
          </w:tcPr>
          <w:p w:rsidR="00932AEA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30374A">
              <w:rPr>
                <w:rFonts w:ascii="Calibri" w:hAnsi="Calibri"/>
                <w:b/>
                <w:sz w:val="24"/>
              </w:rPr>
              <w:t>begrüssen</w:t>
            </w:r>
            <w:proofErr w:type="spellEnd"/>
          </w:p>
        </w:tc>
        <w:tc>
          <w:tcPr>
            <w:tcW w:w="4531" w:type="dxa"/>
          </w:tcPr>
          <w:p w:rsidR="00932AEA" w:rsidRPr="00137FA5" w:rsidRDefault="00137FA5" w:rsidP="00137FA5">
            <w:pPr>
              <w:ind w:left="360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Saluer – dire bonjour</w:t>
            </w:r>
          </w:p>
        </w:tc>
      </w:tr>
      <w:tr w:rsidR="00932AEA" w:rsidTr="00137FA5">
        <w:trPr>
          <w:gridAfter w:val="1"/>
          <w:wAfter w:w="113" w:type="dxa"/>
          <w:trHeight w:val="454"/>
        </w:trPr>
        <w:tc>
          <w:tcPr>
            <w:tcW w:w="4531" w:type="dxa"/>
            <w:gridSpan w:val="2"/>
          </w:tcPr>
          <w:p w:rsidR="00932AEA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30374A">
              <w:rPr>
                <w:rFonts w:ascii="Calibri" w:hAnsi="Calibri"/>
                <w:b/>
                <w:sz w:val="24"/>
              </w:rPr>
              <w:t>herum-laufen</w:t>
            </w:r>
            <w:proofErr w:type="spellEnd"/>
          </w:p>
        </w:tc>
        <w:tc>
          <w:tcPr>
            <w:tcW w:w="4531" w:type="dxa"/>
          </w:tcPr>
          <w:p w:rsidR="00932AEA" w:rsidRPr="00137FA5" w:rsidRDefault="00137FA5" w:rsidP="00137FA5">
            <w:pPr>
              <w:ind w:left="360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Courir partout</w:t>
            </w:r>
          </w:p>
        </w:tc>
      </w:tr>
      <w:tr w:rsidR="00932AEA" w:rsidTr="00137FA5">
        <w:trPr>
          <w:gridAfter w:val="1"/>
          <w:wAfter w:w="113" w:type="dxa"/>
          <w:trHeight w:val="454"/>
        </w:trPr>
        <w:tc>
          <w:tcPr>
            <w:tcW w:w="4531" w:type="dxa"/>
            <w:gridSpan w:val="2"/>
          </w:tcPr>
          <w:p w:rsidR="00932AEA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30374A">
              <w:rPr>
                <w:rFonts w:ascii="Calibri" w:hAnsi="Calibri"/>
                <w:b/>
                <w:sz w:val="24"/>
              </w:rPr>
              <w:t>ordentlich</w:t>
            </w:r>
            <w:proofErr w:type="spellEnd"/>
          </w:p>
        </w:tc>
        <w:tc>
          <w:tcPr>
            <w:tcW w:w="4531" w:type="dxa"/>
          </w:tcPr>
          <w:p w:rsidR="00932AEA" w:rsidRPr="00137FA5" w:rsidRDefault="00137FA5" w:rsidP="00137FA5">
            <w:pPr>
              <w:ind w:left="360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Ordonné</w:t>
            </w:r>
          </w:p>
        </w:tc>
      </w:tr>
      <w:tr w:rsidR="00932AEA" w:rsidTr="00137FA5">
        <w:trPr>
          <w:gridAfter w:val="1"/>
          <w:wAfter w:w="113" w:type="dxa"/>
          <w:trHeight w:val="454"/>
        </w:trPr>
        <w:tc>
          <w:tcPr>
            <w:tcW w:w="4531" w:type="dxa"/>
            <w:gridSpan w:val="2"/>
          </w:tcPr>
          <w:p w:rsidR="00932AEA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r w:rsidRPr="0030374A">
              <w:rPr>
                <w:rFonts w:ascii="Calibri" w:hAnsi="Calibri"/>
                <w:b/>
                <w:sz w:val="24"/>
              </w:rPr>
              <w:t xml:space="preserve"> in die </w:t>
            </w:r>
            <w:proofErr w:type="spellStart"/>
            <w:r w:rsidRPr="0030374A">
              <w:rPr>
                <w:rFonts w:ascii="Calibri" w:hAnsi="Calibri"/>
                <w:b/>
                <w:sz w:val="24"/>
              </w:rPr>
              <w:t>Augen</w:t>
            </w:r>
            <w:proofErr w:type="spellEnd"/>
            <w:r w:rsidRPr="0030374A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30374A">
              <w:rPr>
                <w:rFonts w:ascii="Calibri" w:hAnsi="Calibri"/>
                <w:b/>
                <w:sz w:val="24"/>
              </w:rPr>
              <w:t>sehen</w:t>
            </w:r>
            <w:proofErr w:type="spellEnd"/>
          </w:p>
        </w:tc>
        <w:tc>
          <w:tcPr>
            <w:tcW w:w="4531" w:type="dxa"/>
          </w:tcPr>
          <w:p w:rsidR="00932AEA" w:rsidRPr="00137FA5" w:rsidRDefault="00137FA5" w:rsidP="00137FA5">
            <w:pPr>
              <w:ind w:left="360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Regarder dans les yeux</w:t>
            </w:r>
          </w:p>
        </w:tc>
      </w:tr>
      <w:tr w:rsidR="00932AEA" w:rsidTr="00137FA5">
        <w:trPr>
          <w:gridAfter w:val="1"/>
          <w:wAfter w:w="113" w:type="dxa"/>
          <w:trHeight w:val="454"/>
        </w:trPr>
        <w:tc>
          <w:tcPr>
            <w:tcW w:w="4531" w:type="dxa"/>
            <w:gridSpan w:val="2"/>
          </w:tcPr>
          <w:p w:rsidR="00932AEA" w:rsidRPr="0030374A" w:rsidRDefault="00846933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si</w:t>
            </w:r>
            <w:r w:rsidR="005001B7" w:rsidRPr="0030374A">
              <w:rPr>
                <w:rFonts w:ascii="Calibri" w:hAnsi="Calibri"/>
                <w:b/>
                <w:sz w:val="24"/>
              </w:rPr>
              <w:t>ch</w:t>
            </w:r>
            <w:proofErr w:type="spellEnd"/>
            <w:r w:rsidR="005001B7" w:rsidRPr="0030374A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="005001B7" w:rsidRPr="0030374A">
              <w:rPr>
                <w:rFonts w:ascii="Calibri" w:hAnsi="Calibri"/>
                <w:b/>
                <w:sz w:val="24"/>
              </w:rPr>
              <w:t>kleiden</w:t>
            </w:r>
            <w:proofErr w:type="spellEnd"/>
          </w:p>
        </w:tc>
        <w:tc>
          <w:tcPr>
            <w:tcW w:w="4531" w:type="dxa"/>
          </w:tcPr>
          <w:p w:rsidR="00932AEA" w:rsidRPr="00137FA5" w:rsidRDefault="00137FA5" w:rsidP="00137FA5">
            <w:pPr>
              <w:ind w:left="360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S’habiller – être habillé</w:t>
            </w:r>
          </w:p>
        </w:tc>
      </w:tr>
      <w:tr w:rsidR="00932AEA" w:rsidTr="00137FA5">
        <w:trPr>
          <w:gridAfter w:val="1"/>
          <w:wAfter w:w="113" w:type="dxa"/>
          <w:trHeight w:val="454"/>
        </w:trPr>
        <w:tc>
          <w:tcPr>
            <w:tcW w:w="4531" w:type="dxa"/>
            <w:gridSpan w:val="2"/>
          </w:tcPr>
          <w:p w:rsidR="00932AEA" w:rsidRPr="0030374A" w:rsidRDefault="00846933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e</w:t>
            </w:r>
            <w:r w:rsidR="005001B7" w:rsidRPr="0030374A">
              <w:rPr>
                <w:rFonts w:ascii="Calibri" w:hAnsi="Calibri"/>
                <w:b/>
                <w:sz w:val="24"/>
              </w:rPr>
              <w:t>rlauben</w:t>
            </w:r>
            <w:proofErr w:type="spellEnd"/>
          </w:p>
        </w:tc>
        <w:tc>
          <w:tcPr>
            <w:tcW w:w="4531" w:type="dxa"/>
          </w:tcPr>
          <w:p w:rsidR="00932AEA" w:rsidRPr="00137FA5" w:rsidRDefault="00137FA5" w:rsidP="00137FA5">
            <w:pPr>
              <w:ind w:left="360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Permettre – autoriser</w:t>
            </w:r>
          </w:p>
        </w:tc>
      </w:tr>
      <w:tr w:rsidR="00932AEA" w:rsidTr="00137FA5">
        <w:trPr>
          <w:gridAfter w:val="1"/>
          <w:wAfter w:w="113" w:type="dxa"/>
          <w:trHeight w:val="454"/>
        </w:trPr>
        <w:tc>
          <w:tcPr>
            <w:tcW w:w="4531" w:type="dxa"/>
            <w:gridSpan w:val="2"/>
          </w:tcPr>
          <w:p w:rsidR="00932AEA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r w:rsidRPr="0030374A">
              <w:rPr>
                <w:rFonts w:ascii="Calibri" w:hAnsi="Calibri"/>
                <w:b/>
                <w:sz w:val="24"/>
              </w:rPr>
              <w:t xml:space="preserve"> Sauber</w:t>
            </w:r>
          </w:p>
        </w:tc>
        <w:tc>
          <w:tcPr>
            <w:tcW w:w="4531" w:type="dxa"/>
          </w:tcPr>
          <w:p w:rsidR="00932AEA" w:rsidRPr="00137FA5" w:rsidRDefault="00137FA5" w:rsidP="00137FA5">
            <w:pPr>
              <w:ind w:left="360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Propre</w:t>
            </w:r>
          </w:p>
        </w:tc>
      </w:tr>
      <w:tr w:rsidR="00932AEA" w:rsidTr="00137FA5">
        <w:trPr>
          <w:gridAfter w:val="1"/>
          <w:wAfter w:w="113" w:type="dxa"/>
          <w:trHeight w:val="454"/>
        </w:trPr>
        <w:tc>
          <w:tcPr>
            <w:tcW w:w="4531" w:type="dxa"/>
            <w:gridSpan w:val="2"/>
          </w:tcPr>
          <w:p w:rsidR="00932AEA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r w:rsidRPr="0030374A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30374A">
              <w:rPr>
                <w:rFonts w:ascii="Calibri" w:hAnsi="Calibri"/>
                <w:b/>
                <w:sz w:val="24"/>
              </w:rPr>
              <w:t>niemand</w:t>
            </w:r>
            <w:proofErr w:type="spellEnd"/>
          </w:p>
        </w:tc>
        <w:tc>
          <w:tcPr>
            <w:tcW w:w="4531" w:type="dxa"/>
          </w:tcPr>
          <w:p w:rsidR="00932AEA" w:rsidRPr="00137FA5" w:rsidRDefault="00137FA5" w:rsidP="00137FA5">
            <w:pPr>
              <w:ind w:left="360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Personne</w:t>
            </w:r>
          </w:p>
        </w:tc>
      </w:tr>
      <w:tr w:rsidR="00932AEA" w:rsidTr="00137FA5">
        <w:trPr>
          <w:gridAfter w:val="1"/>
          <w:wAfter w:w="113" w:type="dxa"/>
          <w:trHeight w:val="454"/>
        </w:trPr>
        <w:tc>
          <w:tcPr>
            <w:tcW w:w="4531" w:type="dxa"/>
            <w:gridSpan w:val="2"/>
          </w:tcPr>
          <w:p w:rsidR="00932AEA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r w:rsidRPr="0030374A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30374A">
              <w:rPr>
                <w:rFonts w:ascii="Calibri" w:hAnsi="Calibri"/>
                <w:b/>
                <w:sz w:val="24"/>
              </w:rPr>
              <w:t>her-laufen</w:t>
            </w:r>
            <w:proofErr w:type="spellEnd"/>
          </w:p>
        </w:tc>
        <w:tc>
          <w:tcPr>
            <w:tcW w:w="4531" w:type="dxa"/>
          </w:tcPr>
          <w:p w:rsidR="00932AEA" w:rsidRPr="00137FA5" w:rsidRDefault="00137FA5" w:rsidP="00137FA5">
            <w:pPr>
              <w:ind w:left="360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venir en cours</w:t>
            </w:r>
          </w:p>
        </w:tc>
      </w:tr>
      <w:tr w:rsidR="00536835" w:rsidTr="00137FA5">
        <w:trPr>
          <w:gridAfter w:val="1"/>
          <w:wAfter w:w="113" w:type="dxa"/>
          <w:trHeight w:val="454"/>
        </w:trPr>
        <w:tc>
          <w:tcPr>
            <w:tcW w:w="4531" w:type="dxa"/>
            <w:gridSpan w:val="2"/>
          </w:tcPr>
          <w:p w:rsidR="00536835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r w:rsidRPr="0030374A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30374A">
              <w:rPr>
                <w:rFonts w:ascii="Calibri" w:hAnsi="Calibri"/>
                <w:b/>
                <w:sz w:val="24"/>
              </w:rPr>
              <w:t>zu</w:t>
            </w:r>
            <w:proofErr w:type="spellEnd"/>
          </w:p>
        </w:tc>
        <w:tc>
          <w:tcPr>
            <w:tcW w:w="4531" w:type="dxa"/>
          </w:tcPr>
          <w:p w:rsidR="00536835" w:rsidRPr="00137FA5" w:rsidRDefault="00137FA5" w:rsidP="00137FA5">
            <w:pPr>
              <w:ind w:left="360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trop</w:t>
            </w:r>
          </w:p>
        </w:tc>
      </w:tr>
      <w:tr w:rsidR="00536835" w:rsidTr="00137FA5">
        <w:trPr>
          <w:gridAfter w:val="1"/>
          <w:wAfter w:w="113" w:type="dxa"/>
          <w:trHeight w:val="454"/>
        </w:trPr>
        <w:tc>
          <w:tcPr>
            <w:tcW w:w="4531" w:type="dxa"/>
            <w:gridSpan w:val="2"/>
          </w:tcPr>
          <w:p w:rsidR="00536835" w:rsidRPr="0030374A" w:rsidRDefault="005001B7" w:rsidP="00846933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r w:rsidRPr="0030374A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="00846933">
              <w:rPr>
                <w:rFonts w:ascii="Calibri" w:hAnsi="Calibri"/>
                <w:b/>
                <w:sz w:val="24"/>
              </w:rPr>
              <w:t>i</w:t>
            </w:r>
            <w:r w:rsidRPr="0030374A">
              <w:rPr>
                <w:rFonts w:ascii="Calibri" w:hAnsi="Calibri"/>
                <w:b/>
                <w:sz w:val="24"/>
              </w:rPr>
              <w:t>hre</w:t>
            </w:r>
            <w:proofErr w:type="spellEnd"/>
            <w:r w:rsidRPr="0030374A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30374A">
              <w:rPr>
                <w:rFonts w:ascii="Calibri" w:hAnsi="Calibri"/>
                <w:b/>
                <w:sz w:val="24"/>
              </w:rPr>
              <w:t>Regeln</w:t>
            </w:r>
            <w:proofErr w:type="spellEnd"/>
          </w:p>
        </w:tc>
        <w:tc>
          <w:tcPr>
            <w:tcW w:w="4531" w:type="dxa"/>
          </w:tcPr>
          <w:p w:rsidR="00536835" w:rsidRPr="00137FA5" w:rsidRDefault="00137FA5" w:rsidP="00137FA5">
            <w:pPr>
              <w:ind w:left="360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Leurs règles</w:t>
            </w:r>
          </w:p>
        </w:tc>
      </w:tr>
      <w:tr w:rsidR="00536835" w:rsidTr="00137FA5">
        <w:trPr>
          <w:gridAfter w:val="1"/>
          <w:wAfter w:w="113" w:type="dxa"/>
          <w:trHeight w:val="454"/>
        </w:trPr>
        <w:tc>
          <w:tcPr>
            <w:tcW w:w="4531" w:type="dxa"/>
            <w:gridSpan w:val="2"/>
          </w:tcPr>
          <w:p w:rsidR="00536835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30374A">
              <w:rPr>
                <w:rFonts w:ascii="Calibri" w:hAnsi="Calibri"/>
                <w:b/>
                <w:sz w:val="24"/>
              </w:rPr>
              <w:t>Ihre</w:t>
            </w:r>
            <w:proofErr w:type="spellEnd"/>
            <w:r w:rsidRPr="0030374A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30374A">
              <w:rPr>
                <w:rFonts w:ascii="Calibri" w:hAnsi="Calibri"/>
                <w:b/>
                <w:sz w:val="24"/>
              </w:rPr>
              <w:t>Schulordnung</w:t>
            </w:r>
            <w:proofErr w:type="spellEnd"/>
          </w:p>
        </w:tc>
        <w:tc>
          <w:tcPr>
            <w:tcW w:w="4531" w:type="dxa"/>
          </w:tcPr>
          <w:p w:rsidR="00536835" w:rsidRPr="00137FA5" w:rsidRDefault="00137FA5" w:rsidP="00137FA5">
            <w:pPr>
              <w:ind w:left="360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Leur règlement</w:t>
            </w:r>
          </w:p>
        </w:tc>
      </w:tr>
      <w:tr w:rsidR="00536835" w:rsidTr="00137FA5">
        <w:trPr>
          <w:gridAfter w:val="1"/>
          <w:wAfter w:w="113" w:type="dxa"/>
          <w:trHeight w:val="454"/>
        </w:trPr>
        <w:tc>
          <w:tcPr>
            <w:tcW w:w="4531" w:type="dxa"/>
            <w:gridSpan w:val="2"/>
          </w:tcPr>
          <w:p w:rsidR="00536835" w:rsidRPr="0030374A" w:rsidRDefault="005001B7" w:rsidP="005001B7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r w:rsidRPr="0030374A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30374A">
              <w:rPr>
                <w:rFonts w:ascii="Calibri" w:hAnsi="Calibri"/>
                <w:b/>
                <w:sz w:val="24"/>
              </w:rPr>
              <w:t>streng</w:t>
            </w:r>
            <w:proofErr w:type="spellEnd"/>
          </w:p>
        </w:tc>
        <w:tc>
          <w:tcPr>
            <w:tcW w:w="4531" w:type="dxa"/>
          </w:tcPr>
          <w:p w:rsidR="00536835" w:rsidRPr="00137FA5" w:rsidRDefault="00137FA5" w:rsidP="00137FA5">
            <w:pPr>
              <w:ind w:left="360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Sévère</w:t>
            </w:r>
          </w:p>
        </w:tc>
      </w:tr>
      <w:tr w:rsidR="00536835" w:rsidTr="00137FA5">
        <w:trPr>
          <w:gridAfter w:val="1"/>
          <w:wAfter w:w="113" w:type="dxa"/>
          <w:trHeight w:val="454"/>
        </w:trPr>
        <w:tc>
          <w:tcPr>
            <w:tcW w:w="4531" w:type="dxa"/>
            <w:gridSpan w:val="2"/>
          </w:tcPr>
          <w:p w:rsidR="00536835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30374A">
              <w:rPr>
                <w:rFonts w:ascii="Calibri" w:hAnsi="Calibri"/>
                <w:b/>
                <w:sz w:val="24"/>
              </w:rPr>
              <w:t>strikt</w:t>
            </w:r>
            <w:proofErr w:type="spellEnd"/>
          </w:p>
        </w:tc>
        <w:tc>
          <w:tcPr>
            <w:tcW w:w="4531" w:type="dxa"/>
          </w:tcPr>
          <w:p w:rsidR="00536835" w:rsidRPr="00137FA5" w:rsidRDefault="00137FA5" w:rsidP="00137FA5">
            <w:pPr>
              <w:ind w:left="360"/>
              <w:textAlignment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Strict</w:t>
            </w:r>
          </w:p>
        </w:tc>
      </w:tr>
      <w:tr w:rsidR="00137FA5" w:rsidTr="00137FA5">
        <w:trPr>
          <w:gridBefore w:val="1"/>
          <w:wBefore w:w="113" w:type="dxa"/>
          <w:trHeight w:val="454"/>
        </w:trPr>
        <w:tc>
          <w:tcPr>
            <w:tcW w:w="4418" w:type="dxa"/>
          </w:tcPr>
          <w:p w:rsidR="00137FA5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30374A">
              <w:rPr>
                <w:rFonts w:ascii="Calibri" w:hAnsi="Calibri"/>
                <w:b/>
                <w:sz w:val="24"/>
              </w:rPr>
              <w:t>akzeptabel</w:t>
            </w:r>
            <w:proofErr w:type="spellEnd"/>
          </w:p>
        </w:tc>
        <w:tc>
          <w:tcPr>
            <w:tcW w:w="4644" w:type="dxa"/>
            <w:gridSpan w:val="2"/>
          </w:tcPr>
          <w:p w:rsidR="00137FA5" w:rsidRPr="00137FA5" w:rsidRDefault="00137FA5" w:rsidP="00137FA5">
            <w:pPr>
              <w:pStyle w:val="NormalWeb"/>
              <w:spacing w:after="0"/>
              <w:rPr>
                <w:rFonts w:ascii="Calibri" w:eastAsiaTheme="minorHAnsi" w:hAnsi="Calibri" w:cstheme="minorBidi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Cs w:val="22"/>
                <w:lang w:eastAsia="en-US"/>
              </w:rPr>
              <w:t>a</w:t>
            </w:r>
            <w:r w:rsidRPr="00137FA5">
              <w:rPr>
                <w:rFonts w:ascii="Calibri" w:eastAsiaTheme="minorHAnsi" w:hAnsi="Calibri" w:cstheme="minorBidi"/>
                <w:szCs w:val="22"/>
                <w:lang w:eastAsia="en-US"/>
              </w:rPr>
              <w:t>cceptable</w:t>
            </w:r>
          </w:p>
        </w:tc>
      </w:tr>
      <w:tr w:rsidR="00137FA5" w:rsidTr="00137FA5">
        <w:trPr>
          <w:gridBefore w:val="1"/>
          <w:wBefore w:w="113" w:type="dxa"/>
          <w:trHeight w:val="454"/>
        </w:trPr>
        <w:tc>
          <w:tcPr>
            <w:tcW w:w="4418" w:type="dxa"/>
          </w:tcPr>
          <w:p w:rsidR="00137FA5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30374A">
              <w:rPr>
                <w:rFonts w:ascii="Calibri" w:hAnsi="Calibri"/>
                <w:b/>
                <w:sz w:val="24"/>
              </w:rPr>
              <w:t>aufregend</w:t>
            </w:r>
            <w:proofErr w:type="spellEnd"/>
          </w:p>
        </w:tc>
        <w:tc>
          <w:tcPr>
            <w:tcW w:w="4644" w:type="dxa"/>
            <w:gridSpan w:val="2"/>
          </w:tcPr>
          <w:p w:rsidR="00137FA5" w:rsidRPr="00137FA5" w:rsidRDefault="00137FA5" w:rsidP="00137FA5">
            <w:pPr>
              <w:pStyle w:val="NormalWeb"/>
              <w:spacing w:after="0"/>
              <w:rPr>
                <w:rFonts w:ascii="Calibri" w:eastAsiaTheme="minorHAnsi" w:hAnsi="Calibri" w:cstheme="minorBidi"/>
                <w:szCs w:val="22"/>
                <w:lang w:eastAsia="en-US"/>
              </w:rPr>
            </w:pPr>
            <w:r w:rsidRPr="00137FA5">
              <w:rPr>
                <w:rFonts w:ascii="Calibri" w:eastAsiaTheme="minorHAnsi" w:hAnsi="Calibri" w:cstheme="minorBidi"/>
                <w:szCs w:val="22"/>
                <w:lang w:eastAsia="en-US"/>
              </w:rPr>
              <w:t>excitant – stimulant</w:t>
            </w:r>
          </w:p>
        </w:tc>
      </w:tr>
      <w:tr w:rsidR="00137FA5" w:rsidTr="00137FA5">
        <w:trPr>
          <w:gridBefore w:val="1"/>
          <w:wBefore w:w="113" w:type="dxa"/>
          <w:trHeight w:val="454"/>
        </w:trPr>
        <w:tc>
          <w:tcPr>
            <w:tcW w:w="4418" w:type="dxa"/>
          </w:tcPr>
          <w:p w:rsidR="00137FA5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30374A">
              <w:rPr>
                <w:rFonts w:ascii="Calibri" w:hAnsi="Calibri"/>
                <w:b/>
                <w:sz w:val="24"/>
              </w:rPr>
              <w:t>entmutigend</w:t>
            </w:r>
            <w:proofErr w:type="spellEnd"/>
          </w:p>
        </w:tc>
        <w:tc>
          <w:tcPr>
            <w:tcW w:w="4644" w:type="dxa"/>
            <w:gridSpan w:val="2"/>
          </w:tcPr>
          <w:p w:rsidR="00137FA5" w:rsidRPr="00137FA5" w:rsidRDefault="00137FA5" w:rsidP="00137FA5">
            <w:pPr>
              <w:pStyle w:val="NormalWeb"/>
              <w:spacing w:after="0"/>
              <w:rPr>
                <w:rFonts w:ascii="Calibri" w:eastAsiaTheme="minorHAnsi" w:hAnsi="Calibri" w:cstheme="minorBidi"/>
                <w:szCs w:val="22"/>
                <w:lang w:eastAsia="en-US"/>
              </w:rPr>
            </w:pPr>
            <w:r w:rsidRPr="00137FA5">
              <w:rPr>
                <w:rFonts w:ascii="Calibri" w:eastAsiaTheme="minorHAnsi" w:hAnsi="Calibri" w:cstheme="minorBidi"/>
                <w:szCs w:val="22"/>
                <w:lang w:eastAsia="en-US"/>
              </w:rPr>
              <w:t>décourageant</w:t>
            </w:r>
          </w:p>
        </w:tc>
      </w:tr>
      <w:tr w:rsidR="00137FA5" w:rsidTr="00137FA5">
        <w:trPr>
          <w:gridBefore w:val="1"/>
          <w:wBefore w:w="113" w:type="dxa"/>
          <w:trHeight w:val="454"/>
        </w:trPr>
        <w:tc>
          <w:tcPr>
            <w:tcW w:w="4418" w:type="dxa"/>
          </w:tcPr>
          <w:p w:rsidR="00137FA5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30374A">
              <w:rPr>
                <w:rFonts w:ascii="Calibri" w:hAnsi="Calibri"/>
                <w:b/>
                <w:sz w:val="24"/>
              </w:rPr>
              <w:t>toll</w:t>
            </w:r>
            <w:proofErr w:type="spellEnd"/>
          </w:p>
        </w:tc>
        <w:tc>
          <w:tcPr>
            <w:tcW w:w="4644" w:type="dxa"/>
            <w:gridSpan w:val="2"/>
          </w:tcPr>
          <w:p w:rsidR="00137FA5" w:rsidRPr="00137FA5" w:rsidRDefault="00137FA5" w:rsidP="00137FA5">
            <w:pPr>
              <w:pStyle w:val="NormalWeb"/>
              <w:spacing w:after="0"/>
              <w:rPr>
                <w:rFonts w:ascii="Calibri" w:eastAsiaTheme="minorHAnsi" w:hAnsi="Calibri" w:cstheme="minorBidi"/>
                <w:szCs w:val="22"/>
                <w:lang w:eastAsia="en-US"/>
              </w:rPr>
            </w:pPr>
            <w:r w:rsidRPr="00137FA5">
              <w:rPr>
                <w:rFonts w:ascii="Calibri" w:eastAsiaTheme="minorHAnsi" w:hAnsi="Calibri" w:cstheme="minorBidi"/>
                <w:szCs w:val="22"/>
                <w:lang w:eastAsia="en-US"/>
              </w:rPr>
              <w:t>Super</w:t>
            </w:r>
          </w:p>
        </w:tc>
      </w:tr>
      <w:tr w:rsidR="00137FA5" w:rsidTr="00137FA5">
        <w:trPr>
          <w:gridBefore w:val="1"/>
          <w:wBefore w:w="113" w:type="dxa"/>
          <w:trHeight w:val="454"/>
        </w:trPr>
        <w:tc>
          <w:tcPr>
            <w:tcW w:w="4418" w:type="dxa"/>
          </w:tcPr>
          <w:p w:rsidR="00137FA5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r w:rsidRPr="0030374A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30374A">
              <w:rPr>
                <w:rFonts w:ascii="Calibri" w:hAnsi="Calibri"/>
                <w:b/>
                <w:sz w:val="24"/>
              </w:rPr>
              <w:t>schlecht</w:t>
            </w:r>
            <w:proofErr w:type="spellEnd"/>
          </w:p>
        </w:tc>
        <w:tc>
          <w:tcPr>
            <w:tcW w:w="4644" w:type="dxa"/>
            <w:gridSpan w:val="2"/>
          </w:tcPr>
          <w:p w:rsidR="00137FA5" w:rsidRPr="00137FA5" w:rsidRDefault="00137FA5" w:rsidP="00137FA5">
            <w:pPr>
              <w:pStyle w:val="NormalWeb"/>
              <w:spacing w:after="0"/>
              <w:rPr>
                <w:rFonts w:ascii="Calibri" w:eastAsiaTheme="minorHAnsi" w:hAnsi="Calibri" w:cstheme="minorBidi"/>
                <w:szCs w:val="22"/>
                <w:lang w:eastAsia="en-US"/>
              </w:rPr>
            </w:pPr>
            <w:r w:rsidRPr="00137FA5">
              <w:rPr>
                <w:rFonts w:ascii="Calibri" w:eastAsiaTheme="minorHAnsi" w:hAnsi="Calibri" w:cstheme="minorBidi"/>
                <w:szCs w:val="22"/>
                <w:lang w:eastAsia="en-US"/>
              </w:rPr>
              <w:t>mal – mauvais</w:t>
            </w:r>
          </w:p>
        </w:tc>
      </w:tr>
      <w:tr w:rsidR="00137FA5" w:rsidTr="00137FA5">
        <w:trPr>
          <w:gridBefore w:val="1"/>
          <w:wBefore w:w="113" w:type="dxa"/>
          <w:trHeight w:val="454"/>
        </w:trPr>
        <w:tc>
          <w:tcPr>
            <w:tcW w:w="4418" w:type="dxa"/>
          </w:tcPr>
          <w:p w:rsidR="00137FA5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30374A">
              <w:rPr>
                <w:rFonts w:ascii="Calibri" w:hAnsi="Calibri"/>
                <w:b/>
                <w:sz w:val="24"/>
              </w:rPr>
              <w:t>nicht</w:t>
            </w:r>
            <w:proofErr w:type="spellEnd"/>
            <w:r w:rsidRPr="0030374A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30374A">
              <w:rPr>
                <w:rFonts w:ascii="Calibri" w:hAnsi="Calibri"/>
                <w:b/>
                <w:sz w:val="24"/>
              </w:rPr>
              <w:t>gut</w:t>
            </w:r>
            <w:proofErr w:type="spellEnd"/>
          </w:p>
        </w:tc>
        <w:tc>
          <w:tcPr>
            <w:tcW w:w="4644" w:type="dxa"/>
            <w:gridSpan w:val="2"/>
          </w:tcPr>
          <w:p w:rsidR="00137FA5" w:rsidRPr="00137FA5" w:rsidRDefault="00137FA5" w:rsidP="00137FA5">
            <w:pPr>
              <w:pStyle w:val="NormalWeb"/>
              <w:spacing w:after="0"/>
              <w:rPr>
                <w:rFonts w:ascii="Calibri" w:eastAsiaTheme="minorHAnsi" w:hAnsi="Calibri" w:cstheme="minorBidi"/>
                <w:szCs w:val="22"/>
                <w:lang w:eastAsia="en-US"/>
              </w:rPr>
            </w:pPr>
            <w:r w:rsidRPr="00137FA5">
              <w:rPr>
                <w:rFonts w:ascii="Calibri" w:eastAsiaTheme="minorHAnsi" w:hAnsi="Calibri" w:cstheme="minorBidi"/>
                <w:szCs w:val="22"/>
                <w:lang w:eastAsia="en-US"/>
              </w:rPr>
              <w:t>bon – pas bien</w:t>
            </w:r>
          </w:p>
        </w:tc>
      </w:tr>
      <w:tr w:rsidR="00137FA5" w:rsidTr="00137FA5">
        <w:trPr>
          <w:gridBefore w:val="1"/>
          <w:wBefore w:w="113" w:type="dxa"/>
          <w:trHeight w:val="454"/>
        </w:trPr>
        <w:tc>
          <w:tcPr>
            <w:tcW w:w="4418" w:type="dxa"/>
          </w:tcPr>
          <w:p w:rsidR="00137FA5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30374A">
              <w:rPr>
                <w:rFonts w:ascii="Calibri" w:hAnsi="Calibri"/>
                <w:b/>
                <w:sz w:val="24"/>
              </w:rPr>
              <w:t>komisch</w:t>
            </w:r>
            <w:proofErr w:type="spellEnd"/>
          </w:p>
        </w:tc>
        <w:tc>
          <w:tcPr>
            <w:tcW w:w="4644" w:type="dxa"/>
            <w:gridSpan w:val="2"/>
          </w:tcPr>
          <w:p w:rsidR="00137FA5" w:rsidRPr="00137FA5" w:rsidRDefault="00137FA5" w:rsidP="00137FA5">
            <w:pPr>
              <w:pStyle w:val="NormalWeb"/>
              <w:spacing w:after="0"/>
              <w:rPr>
                <w:rFonts w:ascii="Calibri" w:eastAsiaTheme="minorHAnsi" w:hAnsi="Calibri" w:cstheme="minorBidi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Cs w:val="22"/>
                <w:lang w:eastAsia="en-US"/>
              </w:rPr>
              <w:t>b</w:t>
            </w:r>
            <w:r w:rsidRPr="00137FA5">
              <w:rPr>
                <w:rFonts w:ascii="Calibri" w:eastAsiaTheme="minorHAnsi" w:hAnsi="Calibri" w:cstheme="minorBidi"/>
                <w:szCs w:val="22"/>
                <w:lang w:eastAsia="en-US"/>
              </w:rPr>
              <w:t>izarre / marrant</w:t>
            </w:r>
          </w:p>
        </w:tc>
      </w:tr>
      <w:tr w:rsidR="00137FA5" w:rsidTr="00137FA5">
        <w:trPr>
          <w:gridBefore w:val="1"/>
          <w:wBefore w:w="113" w:type="dxa"/>
          <w:trHeight w:val="454"/>
        </w:trPr>
        <w:tc>
          <w:tcPr>
            <w:tcW w:w="4418" w:type="dxa"/>
          </w:tcPr>
          <w:p w:rsidR="00137FA5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30374A">
              <w:rPr>
                <w:rFonts w:ascii="Calibri" w:hAnsi="Calibri"/>
                <w:b/>
                <w:sz w:val="24"/>
              </w:rPr>
              <w:t>überraschend</w:t>
            </w:r>
            <w:proofErr w:type="spellEnd"/>
          </w:p>
        </w:tc>
        <w:tc>
          <w:tcPr>
            <w:tcW w:w="4644" w:type="dxa"/>
            <w:gridSpan w:val="2"/>
          </w:tcPr>
          <w:p w:rsidR="00137FA5" w:rsidRPr="00137FA5" w:rsidRDefault="00137FA5" w:rsidP="00137FA5">
            <w:pPr>
              <w:pStyle w:val="NormalWeb"/>
              <w:spacing w:after="0"/>
              <w:rPr>
                <w:rFonts w:ascii="Calibri" w:eastAsiaTheme="minorHAnsi" w:hAnsi="Calibri" w:cstheme="minorBidi"/>
                <w:szCs w:val="22"/>
                <w:lang w:eastAsia="en-US"/>
              </w:rPr>
            </w:pPr>
            <w:r w:rsidRPr="00137FA5">
              <w:rPr>
                <w:rFonts w:ascii="Calibri" w:eastAsiaTheme="minorHAnsi" w:hAnsi="Calibri" w:cstheme="minorBidi"/>
                <w:szCs w:val="22"/>
                <w:lang w:eastAsia="en-US"/>
              </w:rPr>
              <w:t>surprenant</w:t>
            </w:r>
          </w:p>
        </w:tc>
      </w:tr>
      <w:tr w:rsidR="00137FA5" w:rsidTr="00137FA5">
        <w:trPr>
          <w:gridBefore w:val="1"/>
          <w:wBefore w:w="113" w:type="dxa"/>
          <w:trHeight w:val="454"/>
        </w:trPr>
        <w:tc>
          <w:tcPr>
            <w:tcW w:w="4418" w:type="dxa"/>
          </w:tcPr>
          <w:p w:rsidR="00137FA5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30374A">
              <w:rPr>
                <w:rFonts w:ascii="Calibri" w:hAnsi="Calibri"/>
                <w:b/>
                <w:sz w:val="24"/>
              </w:rPr>
              <w:t>erstaunlich</w:t>
            </w:r>
            <w:proofErr w:type="spellEnd"/>
          </w:p>
        </w:tc>
        <w:tc>
          <w:tcPr>
            <w:tcW w:w="4644" w:type="dxa"/>
            <w:gridSpan w:val="2"/>
          </w:tcPr>
          <w:p w:rsidR="00137FA5" w:rsidRPr="00137FA5" w:rsidRDefault="00137FA5" w:rsidP="00137FA5">
            <w:pPr>
              <w:pStyle w:val="NormalWeb"/>
              <w:spacing w:after="0"/>
              <w:rPr>
                <w:rFonts w:ascii="Calibri" w:eastAsiaTheme="minorHAnsi" w:hAnsi="Calibri" w:cstheme="minorBidi"/>
                <w:szCs w:val="22"/>
                <w:lang w:eastAsia="en-US"/>
              </w:rPr>
            </w:pPr>
            <w:r w:rsidRPr="00137FA5">
              <w:rPr>
                <w:rFonts w:ascii="Calibri" w:eastAsiaTheme="minorHAnsi" w:hAnsi="Calibri" w:cstheme="minorBidi"/>
                <w:szCs w:val="22"/>
                <w:lang w:eastAsia="en-US"/>
              </w:rPr>
              <w:t>étonnant</w:t>
            </w:r>
          </w:p>
        </w:tc>
      </w:tr>
      <w:tr w:rsidR="00137FA5" w:rsidTr="00137FA5">
        <w:trPr>
          <w:gridBefore w:val="1"/>
          <w:wBefore w:w="113" w:type="dxa"/>
          <w:trHeight w:val="454"/>
        </w:trPr>
        <w:tc>
          <w:tcPr>
            <w:tcW w:w="4418" w:type="dxa"/>
          </w:tcPr>
          <w:p w:rsidR="00137FA5" w:rsidRPr="0030374A" w:rsidRDefault="005001B7" w:rsidP="00137FA5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30374A">
              <w:rPr>
                <w:rFonts w:ascii="Calibri" w:hAnsi="Calibri"/>
                <w:b/>
                <w:sz w:val="24"/>
              </w:rPr>
              <w:t>unakzeptabel</w:t>
            </w:r>
            <w:proofErr w:type="spellEnd"/>
          </w:p>
        </w:tc>
        <w:tc>
          <w:tcPr>
            <w:tcW w:w="4644" w:type="dxa"/>
            <w:gridSpan w:val="2"/>
          </w:tcPr>
          <w:p w:rsidR="00137FA5" w:rsidRPr="00137FA5" w:rsidRDefault="00137FA5" w:rsidP="00137FA5">
            <w:pPr>
              <w:pStyle w:val="NormalWeb"/>
              <w:spacing w:after="0"/>
              <w:rPr>
                <w:rFonts w:ascii="Calibri" w:eastAsiaTheme="minorHAnsi" w:hAnsi="Calibri" w:cstheme="minorBidi"/>
                <w:szCs w:val="22"/>
                <w:lang w:eastAsia="en-US"/>
              </w:rPr>
            </w:pPr>
            <w:r w:rsidRPr="00137FA5">
              <w:rPr>
                <w:rFonts w:ascii="Calibri" w:eastAsiaTheme="minorHAnsi" w:hAnsi="Calibri" w:cstheme="minorBidi"/>
                <w:szCs w:val="22"/>
                <w:lang w:eastAsia="en-US"/>
              </w:rPr>
              <w:t>inacceptable</w:t>
            </w:r>
          </w:p>
        </w:tc>
      </w:tr>
    </w:tbl>
    <w:p w:rsidR="000034D2" w:rsidRDefault="000034D2"/>
    <w:p w:rsidR="00F50226" w:rsidRDefault="00F50226">
      <w:pPr>
        <w:rPr>
          <w:b/>
        </w:rPr>
      </w:pPr>
      <w:bookmarkStart w:id="0" w:name="_GoBack"/>
      <w:bookmarkEnd w:id="0"/>
    </w:p>
    <w:p w:rsidR="00F50226" w:rsidRDefault="00F50226">
      <w:pPr>
        <w:rPr>
          <w:b/>
        </w:rPr>
      </w:pPr>
    </w:p>
    <w:sectPr w:rsidR="00F502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7C" w:rsidRDefault="004D277C" w:rsidP="00137FA5">
      <w:pPr>
        <w:spacing w:after="0" w:line="240" w:lineRule="auto"/>
      </w:pPr>
      <w:r>
        <w:separator/>
      </w:r>
    </w:p>
  </w:endnote>
  <w:endnote w:type="continuationSeparator" w:id="0">
    <w:p w:rsidR="004D277C" w:rsidRDefault="004D277C" w:rsidP="0013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06" w:rsidRDefault="00BB7106" w:rsidP="00BB7106">
    <w:pPr>
      <w:pStyle w:val="Pieddepage"/>
      <w:pBdr>
        <w:top w:val="single" w:sz="4" w:space="1" w:color="auto"/>
      </w:pBdr>
    </w:pPr>
    <w:r>
      <w:tab/>
    </w:r>
    <w:r>
      <w:tab/>
      <w:t>Frau Talata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7C" w:rsidRDefault="004D277C" w:rsidP="00137FA5">
      <w:pPr>
        <w:spacing w:after="0" w:line="240" w:lineRule="auto"/>
      </w:pPr>
      <w:r>
        <w:separator/>
      </w:r>
    </w:p>
  </w:footnote>
  <w:footnote w:type="continuationSeparator" w:id="0">
    <w:p w:rsidR="004D277C" w:rsidRDefault="004D277C" w:rsidP="0013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A5" w:rsidRPr="00137FA5" w:rsidRDefault="0030374A" w:rsidP="00137FA5">
    <w:pPr>
      <w:pStyle w:val="En-tte"/>
      <w:pBdr>
        <w:bottom w:val="single" w:sz="4" w:space="1" w:color="auto"/>
      </w:pBdr>
      <w:rPr>
        <w:b/>
      </w:rPr>
    </w:pPr>
    <w:r>
      <w:rPr>
        <w:b/>
      </w:rPr>
      <w:t xml:space="preserve">Seconde </w:t>
    </w:r>
    <w:r w:rsidR="00137FA5" w:rsidRPr="00137FA5">
      <w:rPr>
        <w:b/>
      </w:rPr>
      <w:tab/>
    </w:r>
    <w:r w:rsidR="00137FA5" w:rsidRPr="00137FA5">
      <w:rPr>
        <w:b/>
      </w:rPr>
      <w:tab/>
      <w:t>SCHULORDNUNG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853"/>
    <w:multiLevelType w:val="multilevel"/>
    <w:tmpl w:val="2ACC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54979"/>
    <w:multiLevelType w:val="multilevel"/>
    <w:tmpl w:val="2ACC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F7345"/>
    <w:multiLevelType w:val="hybridMultilevel"/>
    <w:tmpl w:val="DA44F1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0F8D"/>
    <w:multiLevelType w:val="hybridMultilevel"/>
    <w:tmpl w:val="6C0ED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46F3"/>
    <w:multiLevelType w:val="multilevel"/>
    <w:tmpl w:val="2ACC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A22D2"/>
    <w:multiLevelType w:val="multilevel"/>
    <w:tmpl w:val="1F7E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13420"/>
    <w:multiLevelType w:val="multilevel"/>
    <w:tmpl w:val="2ACC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C3A33"/>
    <w:multiLevelType w:val="hybridMultilevel"/>
    <w:tmpl w:val="CD4EA002"/>
    <w:lvl w:ilvl="0" w:tplc="0F6CFA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F160E7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03030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36E8D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6527B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7F623C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A1A77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5B2A1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8E221E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41826CBF"/>
    <w:multiLevelType w:val="hybridMultilevel"/>
    <w:tmpl w:val="572A695C"/>
    <w:lvl w:ilvl="0" w:tplc="482C280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2B24C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C9E3FD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35A61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6C6F43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0B84AC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FF8C0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E7E1B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BC09D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4B0D7A58"/>
    <w:multiLevelType w:val="hybridMultilevel"/>
    <w:tmpl w:val="B07E53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A69E0"/>
    <w:multiLevelType w:val="hybridMultilevel"/>
    <w:tmpl w:val="E7B6D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296D"/>
    <w:multiLevelType w:val="multilevel"/>
    <w:tmpl w:val="2ACC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44F0A"/>
    <w:multiLevelType w:val="multilevel"/>
    <w:tmpl w:val="2ACC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865B86"/>
    <w:multiLevelType w:val="multilevel"/>
    <w:tmpl w:val="2ACC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D914D5"/>
    <w:multiLevelType w:val="hybridMultilevel"/>
    <w:tmpl w:val="D72060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EA"/>
    <w:rsid w:val="000034D2"/>
    <w:rsid w:val="00137FA5"/>
    <w:rsid w:val="0030374A"/>
    <w:rsid w:val="004C7421"/>
    <w:rsid w:val="004D277C"/>
    <w:rsid w:val="005001B7"/>
    <w:rsid w:val="00536835"/>
    <w:rsid w:val="007361E6"/>
    <w:rsid w:val="007C20F9"/>
    <w:rsid w:val="007D2E9A"/>
    <w:rsid w:val="00811165"/>
    <w:rsid w:val="00846933"/>
    <w:rsid w:val="00882965"/>
    <w:rsid w:val="00932AEA"/>
    <w:rsid w:val="00A53588"/>
    <w:rsid w:val="00AB0EC0"/>
    <w:rsid w:val="00AE6DAF"/>
    <w:rsid w:val="00BB7106"/>
    <w:rsid w:val="00C74657"/>
    <w:rsid w:val="00D651C3"/>
    <w:rsid w:val="00E56094"/>
    <w:rsid w:val="00F50226"/>
    <w:rsid w:val="00F8038C"/>
    <w:rsid w:val="00F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85B6-6200-4905-981B-586CA6F7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37F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FA5"/>
  </w:style>
  <w:style w:type="paragraph" w:styleId="Pieddepage">
    <w:name w:val="footer"/>
    <w:basedOn w:val="Normal"/>
    <w:link w:val="PieddepageCar"/>
    <w:uiPriority w:val="99"/>
    <w:unhideWhenUsed/>
    <w:rsid w:val="0013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FA5"/>
  </w:style>
  <w:style w:type="paragraph" w:styleId="Textedebulles">
    <w:name w:val="Balloon Text"/>
    <w:basedOn w:val="Normal"/>
    <w:link w:val="TextedebullesCar"/>
    <w:uiPriority w:val="99"/>
    <w:semiHidden/>
    <w:unhideWhenUsed/>
    <w:rsid w:val="007D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7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3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0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4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5</cp:revision>
  <cp:lastPrinted>2014-12-02T14:48:00Z</cp:lastPrinted>
  <dcterms:created xsi:type="dcterms:W3CDTF">2015-01-07T14:29:00Z</dcterms:created>
  <dcterms:modified xsi:type="dcterms:W3CDTF">2015-01-07T14:30:00Z</dcterms:modified>
</cp:coreProperties>
</file>