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3255" w:rsidRPr="0008156A" w:rsidTr="005D3255">
        <w:trPr>
          <w:trHeight w:val="454"/>
        </w:trPr>
        <w:tc>
          <w:tcPr>
            <w:tcW w:w="4530" w:type="dxa"/>
            <w:gridSpan w:val="2"/>
            <w:shd w:val="clear" w:color="auto" w:fill="FFD966" w:themeFill="accent4" w:themeFillTint="99"/>
          </w:tcPr>
          <w:p w:rsidR="005D3255" w:rsidRPr="00746CF4" w:rsidRDefault="005D3255" w:rsidP="006772BB">
            <w:pPr>
              <w:jc w:val="center"/>
              <w:rPr>
                <w:b/>
                <w:sz w:val="28"/>
                <w:lang w:val="de-CH"/>
              </w:rPr>
            </w:pPr>
            <w:r w:rsidRPr="00746CF4">
              <w:rPr>
                <w:b/>
                <w:sz w:val="28"/>
                <w:lang w:val="de-CH"/>
              </w:rPr>
              <w:t>Shoppen um jeden Preis ? p. 57</w:t>
            </w:r>
          </w:p>
        </w:tc>
        <w:tc>
          <w:tcPr>
            <w:tcW w:w="4532" w:type="dxa"/>
            <w:gridSpan w:val="2"/>
            <w:shd w:val="clear" w:color="auto" w:fill="ED7D31" w:themeFill="accent2"/>
          </w:tcPr>
          <w:p w:rsidR="005D3255" w:rsidRPr="00746CF4" w:rsidRDefault="005D3255">
            <w:pPr>
              <w:rPr>
                <w:sz w:val="28"/>
                <w:lang w:val="de-CH"/>
              </w:rPr>
            </w:pPr>
          </w:p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>
              <w:t>angenommen</w:t>
            </w:r>
            <w:proofErr w:type="spellEnd"/>
            <w:r>
              <w:t xml:space="preserve"> +S+V</w:t>
            </w:r>
          </w:p>
        </w:tc>
        <w:tc>
          <w:tcPr>
            <w:tcW w:w="2265" w:type="dxa"/>
          </w:tcPr>
          <w:p w:rsidR="00827CED" w:rsidRDefault="002F1E92">
            <w:r>
              <w:t>Supposons que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>
              <w:t>Jedoch</w:t>
            </w:r>
            <w:proofErr w:type="spellEnd"/>
            <w:r>
              <w:t xml:space="preserve"> +V1+S</w:t>
            </w:r>
          </w:p>
        </w:tc>
        <w:tc>
          <w:tcPr>
            <w:tcW w:w="2265" w:type="dxa"/>
          </w:tcPr>
          <w:p w:rsidR="00827CED" w:rsidRDefault="002F1E92">
            <w:r>
              <w:t>cependant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>
              <w:t>teuer</w:t>
            </w:r>
            <w:proofErr w:type="spellEnd"/>
            <w:r>
              <w:t xml:space="preserve"> (</w:t>
            </w:r>
            <w:proofErr w:type="spellStart"/>
            <w:r>
              <w:t>teure</w:t>
            </w:r>
            <w:proofErr w:type="spellEnd"/>
            <w:r>
              <w:t>/</w:t>
            </w:r>
            <w:proofErr w:type="spellStart"/>
            <w:r>
              <w:t>teures</w:t>
            </w:r>
            <w:proofErr w:type="spellEnd"/>
            <w:r>
              <w:t>/</w:t>
            </w:r>
            <w:proofErr w:type="spellStart"/>
            <w:r>
              <w:t>teuren</w:t>
            </w:r>
            <w:proofErr w:type="spellEnd"/>
            <w:r>
              <w:t>)</w:t>
            </w:r>
          </w:p>
        </w:tc>
        <w:tc>
          <w:tcPr>
            <w:tcW w:w="2265" w:type="dxa"/>
          </w:tcPr>
          <w:p w:rsidR="00827CED" w:rsidRDefault="0008156A">
            <w:r>
              <w:t>C</w:t>
            </w:r>
            <w:r w:rsidR="002F1E92">
              <w:t>her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>
              <w:t>genügend</w:t>
            </w:r>
            <w:proofErr w:type="spellEnd"/>
          </w:p>
        </w:tc>
        <w:tc>
          <w:tcPr>
            <w:tcW w:w="2265" w:type="dxa"/>
          </w:tcPr>
          <w:p w:rsidR="00827CED" w:rsidRDefault="002F1E92">
            <w:r>
              <w:t>Suffisamment /assez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 w:rsidRPr="002F1E92">
              <w:rPr>
                <w:b/>
              </w:rPr>
              <w:t>jm</w:t>
            </w:r>
            <w:proofErr w:type="spellEnd"/>
            <w:r>
              <w:t xml:space="preserve"> (DATIF)</w:t>
            </w:r>
            <w:r w:rsidR="00286C05">
              <w:t xml:space="preserve"> </w:t>
            </w:r>
            <w:proofErr w:type="spellStart"/>
            <w:r>
              <w:t>leihen</w:t>
            </w:r>
            <w:proofErr w:type="spellEnd"/>
          </w:p>
        </w:tc>
        <w:tc>
          <w:tcPr>
            <w:tcW w:w="2265" w:type="dxa"/>
          </w:tcPr>
          <w:p w:rsidR="00827CED" w:rsidRDefault="002F1E92">
            <w:r>
              <w:t xml:space="preserve">Prêter à </w:t>
            </w:r>
            <w:proofErr w:type="spellStart"/>
            <w:r>
              <w:t>qn</w:t>
            </w:r>
            <w:proofErr w:type="spellEnd"/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r>
              <w:t xml:space="preserve">der </w:t>
            </w:r>
            <w:proofErr w:type="spellStart"/>
            <w:r>
              <w:t>Fummel</w:t>
            </w:r>
            <w:proofErr w:type="spellEnd"/>
          </w:p>
        </w:tc>
        <w:tc>
          <w:tcPr>
            <w:tcW w:w="2265" w:type="dxa"/>
          </w:tcPr>
          <w:p w:rsidR="00827CED" w:rsidRDefault="002F1E92">
            <w:r>
              <w:t>La fringue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Tr="00827CED">
        <w:trPr>
          <w:trHeight w:val="454"/>
        </w:trPr>
        <w:tc>
          <w:tcPr>
            <w:tcW w:w="2265" w:type="dxa"/>
          </w:tcPr>
          <w:p w:rsidR="00827CED" w:rsidRDefault="002F1E92">
            <w:proofErr w:type="spellStart"/>
            <w:r>
              <w:t>erblicken</w:t>
            </w:r>
            <w:proofErr w:type="spellEnd"/>
          </w:p>
        </w:tc>
        <w:tc>
          <w:tcPr>
            <w:tcW w:w="2265" w:type="dxa"/>
          </w:tcPr>
          <w:p w:rsidR="00827CED" w:rsidRDefault="002F1E92">
            <w:r>
              <w:t>regarder / voir</w:t>
            </w:r>
          </w:p>
        </w:tc>
        <w:tc>
          <w:tcPr>
            <w:tcW w:w="2266" w:type="dxa"/>
          </w:tcPr>
          <w:p w:rsidR="00827CED" w:rsidRDefault="00827CED"/>
        </w:tc>
        <w:tc>
          <w:tcPr>
            <w:tcW w:w="2266" w:type="dxa"/>
          </w:tcPr>
          <w:p w:rsidR="00827CED" w:rsidRDefault="00827CED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6772BB">
            <w:pPr>
              <w:rPr>
                <w:lang w:val="de-CH"/>
              </w:rPr>
            </w:pPr>
            <w:r>
              <w:rPr>
                <w:lang w:val="de-CH"/>
              </w:rPr>
              <w:t>das</w:t>
            </w:r>
            <w:r w:rsidR="002F1E92" w:rsidRPr="002F1E92">
              <w:rPr>
                <w:lang w:val="de-CH"/>
              </w:rPr>
              <w:t xml:space="preserve"> hipste Teil der Welt </w:t>
            </w:r>
          </w:p>
        </w:tc>
        <w:tc>
          <w:tcPr>
            <w:tcW w:w="2265" w:type="dxa"/>
          </w:tcPr>
          <w:p w:rsidR="00827CED" w:rsidRPr="002F1E92" w:rsidRDefault="002F1E92">
            <w:r w:rsidRPr="002F1E92">
              <w:t>Le truc le plus cool du monde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 w:rsidP="006772BB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2F1E92">
            <w:proofErr w:type="spellStart"/>
            <w:r>
              <w:t>Geld</w:t>
            </w:r>
            <w:proofErr w:type="spellEnd"/>
            <w:r>
              <w:t xml:space="preserve"> ab/</w:t>
            </w:r>
            <w:proofErr w:type="spellStart"/>
            <w:r>
              <w:t>heben</w:t>
            </w:r>
            <w:proofErr w:type="spellEnd"/>
          </w:p>
        </w:tc>
        <w:tc>
          <w:tcPr>
            <w:tcW w:w="2265" w:type="dxa"/>
          </w:tcPr>
          <w:p w:rsidR="00827CED" w:rsidRPr="002F1E92" w:rsidRDefault="002F1E92">
            <w:r>
              <w:t>Retirer de l’argent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2F1E92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Konto</w:t>
            </w:r>
            <w:proofErr w:type="spellEnd"/>
            <w:r>
              <w:t xml:space="preserve"> </w:t>
            </w:r>
            <w:proofErr w:type="spellStart"/>
            <w:r>
              <w:t>eröffnen</w:t>
            </w:r>
            <w:proofErr w:type="spellEnd"/>
          </w:p>
        </w:tc>
        <w:tc>
          <w:tcPr>
            <w:tcW w:w="2265" w:type="dxa"/>
          </w:tcPr>
          <w:p w:rsidR="00827CED" w:rsidRPr="002F1E92" w:rsidRDefault="002F1E92" w:rsidP="002F1E92">
            <w:r>
              <w:t>Ouvrir le compte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6C28F9" w:rsidP="002F1E92">
            <w:pPr>
              <w:rPr>
                <w:lang w:val="de-CH"/>
              </w:rPr>
            </w:pPr>
            <w:r>
              <w:rPr>
                <w:lang w:val="de-CH"/>
              </w:rPr>
              <w:t>d</w:t>
            </w:r>
            <w:r w:rsidR="002F1E92" w:rsidRPr="002F1E92">
              <w:rPr>
                <w:lang w:val="de-CH"/>
              </w:rPr>
              <w:t xml:space="preserve">as Geld ist auf dem Bankkonto </w:t>
            </w:r>
          </w:p>
        </w:tc>
        <w:tc>
          <w:tcPr>
            <w:tcW w:w="2265" w:type="dxa"/>
          </w:tcPr>
          <w:p w:rsidR="00827CED" w:rsidRPr="002F1E92" w:rsidRDefault="002F1E92" w:rsidP="002F1E92">
            <w:r>
              <w:t>l’argent est sur le compte bancaire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2F1E92">
            <w:proofErr w:type="spellStart"/>
            <w:r>
              <w:t>tatsächlich</w:t>
            </w:r>
            <w:proofErr w:type="spellEnd"/>
          </w:p>
        </w:tc>
        <w:tc>
          <w:tcPr>
            <w:tcW w:w="2265" w:type="dxa"/>
          </w:tcPr>
          <w:p w:rsidR="00827CED" w:rsidRPr="002F1E92" w:rsidRDefault="002F1E92">
            <w:r>
              <w:t>En effet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/>
        </w:tc>
      </w:tr>
      <w:tr w:rsidR="00827CED" w:rsidRPr="002F1E92" w:rsidTr="00827CED">
        <w:trPr>
          <w:trHeight w:val="454"/>
        </w:trPr>
        <w:tc>
          <w:tcPr>
            <w:tcW w:w="2265" w:type="dxa"/>
          </w:tcPr>
          <w:p w:rsidR="00827CED" w:rsidRPr="002F1E92" w:rsidRDefault="00D33448">
            <w:proofErr w:type="spellStart"/>
            <w:r>
              <w:t>w</w:t>
            </w:r>
            <w:r w:rsidR="002F1E92">
              <w:t>ieder</w:t>
            </w:r>
            <w:proofErr w:type="spellEnd"/>
          </w:p>
        </w:tc>
        <w:tc>
          <w:tcPr>
            <w:tcW w:w="2265" w:type="dxa"/>
          </w:tcPr>
          <w:p w:rsidR="00827CED" w:rsidRPr="002F1E92" w:rsidRDefault="002F1E92" w:rsidP="002F1E92">
            <w:r>
              <w:t>de nouveau</w:t>
            </w:r>
          </w:p>
        </w:tc>
        <w:tc>
          <w:tcPr>
            <w:tcW w:w="2266" w:type="dxa"/>
          </w:tcPr>
          <w:p w:rsidR="00827CED" w:rsidRPr="002F1E92" w:rsidRDefault="00827CED"/>
        </w:tc>
        <w:tc>
          <w:tcPr>
            <w:tcW w:w="2266" w:type="dxa"/>
          </w:tcPr>
          <w:p w:rsidR="00827CED" w:rsidRPr="002F1E92" w:rsidRDefault="00827CED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Default="00D33448" w:rsidP="006772BB">
            <w:proofErr w:type="spellStart"/>
            <w:r>
              <w:t>s</w:t>
            </w:r>
            <w:r w:rsidR="006772BB">
              <w:t>chliesslich</w:t>
            </w:r>
            <w:proofErr w:type="spellEnd"/>
          </w:p>
        </w:tc>
        <w:tc>
          <w:tcPr>
            <w:tcW w:w="2265" w:type="dxa"/>
          </w:tcPr>
          <w:p w:rsidR="006772BB" w:rsidRDefault="006772BB" w:rsidP="006772BB">
            <w:r>
              <w:t>Finalement / pour conclure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6772BB" w:rsidP="006772BB">
            <w:proofErr w:type="spellStart"/>
            <w:r>
              <w:t>hin</w:t>
            </w:r>
            <w:proofErr w:type="spellEnd"/>
            <w:r>
              <w:t>/</w:t>
            </w:r>
            <w:proofErr w:type="spellStart"/>
            <w:r>
              <w:t>gehen</w:t>
            </w:r>
            <w:proofErr w:type="spellEnd"/>
          </w:p>
        </w:tc>
        <w:tc>
          <w:tcPr>
            <w:tcW w:w="2265" w:type="dxa"/>
          </w:tcPr>
          <w:p w:rsidR="006772BB" w:rsidRPr="002F1E92" w:rsidRDefault="006772BB" w:rsidP="006772BB">
            <w:r>
              <w:t>y aller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6772BB" w:rsidP="006772BB">
            <w:proofErr w:type="spellStart"/>
            <w:r>
              <w:t>aus</w:t>
            </w:r>
            <w:proofErr w:type="spellEnd"/>
            <w:r>
              <w:t> !</w:t>
            </w:r>
          </w:p>
        </w:tc>
        <w:tc>
          <w:tcPr>
            <w:tcW w:w="2265" w:type="dxa"/>
          </w:tcPr>
          <w:p w:rsidR="006772BB" w:rsidRPr="002F1E92" w:rsidRDefault="006772BB" w:rsidP="006772BB">
            <w:r>
              <w:t>Fini !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6772BB" w:rsidP="006772BB">
            <w:r>
              <w:t xml:space="preserve">der </w:t>
            </w:r>
            <w:proofErr w:type="spellStart"/>
            <w:r>
              <w:t>Traum</w:t>
            </w:r>
            <w:proofErr w:type="spellEnd"/>
          </w:p>
        </w:tc>
        <w:tc>
          <w:tcPr>
            <w:tcW w:w="2265" w:type="dxa"/>
          </w:tcPr>
          <w:p w:rsidR="006772BB" w:rsidRPr="002F1E92" w:rsidRDefault="006772BB" w:rsidP="006772BB">
            <w:r>
              <w:t>Le rêve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6772BB" w:rsidP="006772BB">
            <w:r>
              <w:t xml:space="preserve">Es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Wahnsinn</w:t>
            </w:r>
            <w:proofErr w:type="spellEnd"/>
          </w:p>
        </w:tc>
        <w:tc>
          <w:tcPr>
            <w:tcW w:w="2265" w:type="dxa"/>
          </w:tcPr>
          <w:p w:rsidR="006772BB" w:rsidRPr="002F1E92" w:rsidRDefault="006772BB" w:rsidP="006772BB">
            <w:r>
              <w:t>C’est de la folie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D33448" w:rsidP="006772BB">
            <w:proofErr w:type="spellStart"/>
            <w:r>
              <w:t>s</w:t>
            </w:r>
            <w:r w:rsidR="006772BB">
              <w:t>owieso</w:t>
            </w:r>
            <w:proofErr w:type="spellEnd"/>
          </w:p>
        </w:tc>
        <w:tc>
          <w:tcPr>
            <w:tcW w:w="2265" w:type="dxa"/>
          </w:tcPr>
          <w:p w:rsidR="006772BB" w:rsidRPr="002F1E92" w:rsidRDefault="006772BB" w:rsidP="006772BB">
            <w:r>
              <w:t>De toute façon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  <w:tr w:rsidR="006772BB" w:rsidRPr="002F1E92" w:rsidTr="00827CED">
        <w:trPr>
          <w:trHeight w:val="454"/>
        </w:trPr>
        <w:tc>
          <w:tcPr>
            <w:tcW w:w="2265" w:type="dxa"/>
          </w:tcPr>
          <w:p w:rsidR="006772BB" w:rsidRPr="002F1E92" w:rsidRDefault="006772BB" w:rsidP="006772BB">
            <w:r>
              <w:t xml:space="preserve">die </w:t>
            </w:r>
            <w:proofErr w:type="spellStart"/>
            <w:r>
              <w:t>Achseln</w:t>
            </w:r>
            <w:proofErr w:type="spellEnd"/>
            <w:r>
              <w:t xml:space="preserve"> </w:t>
            </w:r>
            <w:proofErr w:type="spellStart"/>
            <w:r>
              <w:t>zucken</w:t>
            </w:r>
            <w:proofErr w:type="spellEnd"/>
          </w:p>
        </w:tc>
        <w:tc>
          <w:tcPr>
            <w:tcW w:w="2265" w:type="dxa"/>
          </w:tcPr>
          <w:p w:rsidR="006772BB" w:rsidRPr="002F1E92" w:rsidRDefault="006772BB" w:rsidP="006772BB">
            <w:r>
              <w:t xml:space="preserve">Hausser </w:t>
            </w:r>
            <w:bookmarkStart w:id="0" w:name="_GoBack"/>
            <w:bookmarkEnd w:id="0"/>
            <w:r>
              <w:t>les épaules</w:t>
            </w:r>
          </w:p>
        </w:tc>
        <w:tc>
          <w:tcPr>
            <w:tcW w:w="2266" w:type="dxa"/>
          </w:tcPr>
          <w:p w:rsidR="006772BB" w:rsidRPr="002F1E92" w:rsidRDefault="006772BB" w:rsidP="006772BB"/>
        </w:tc>
        <w:tc>
          <w:tcPr>
            <w:tcW w:w="2266" w:type="dxa"/>
          </w:tcPr>
          <w:p w:rsidR="006772BB" w:rsidRPr="002F1E92" w:rsidRDefault="006772BB" w:rsidP="006772BB"/>
        </w:tc>
      </w:tr>
    </w:tbl>
    <w:p w:rsidR="009306E9" w:rsidRPr="002F1E92" w:rsidRDefault="009306E9"/>
    <w:sectPr w:rsidR="009306E9" w:rsidRPr="002F1E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5D" w:rsidRDefault="006E025D" w:rsidP="005D3255">
      <w:pPr>
        <w:spacing w:after="0" w:line="240" w:lineRule="auto"/>
      </w:pPr>
      <w:r>
        <w:separator/>
      </w:r>
    </w:p>
  </w:endnote>
  <w:endnote w:type="continuationSeparator" w:id="0">
    <w:p w:rsidR="006E025D" w:rsidRDefault="006E025D" w:rsidP="005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CA" w:rsidRDefault="00544FCA" w:rsidP="00544FCA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7145"/>
      </w:tabs>
    </w:pPr>
    <w:r>
      <w:tab/>
      <w:t>Frau Talata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5D" w:rsidRDefault="006E025D" w:rsidP="005D3255">
      <w:pPr>
        <w:spacing w:after="0" w:line="240" w:lineRule="auto"/>
      </w:pPr>
      <w:r>
        <w:separator/>
      </w:r>
    </w:p>
  </w:footnote>
  <w:footnote w:type="continuationSeparator" w:id="0">
    <w:p w:rsidR="006E025D" w:rsidRDefault="006E025D" w:rsidP="005D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255" w:rsidRPr="00544FCA" w:rsidRDefault="005D3255" w:rsidP="005D3255">
    <w:pPr>
      <w:pStyle w:val="En-tte"/>
      <w:pBdr>
        <w:bottom w:val="single" w:sz="4" w:space="1" w:color="auto"/>
      </w:pBdr>
      <w:rPr>
        <w:b/>
      </w:rPr>
    </w:pPr>
    <w:r w:rsidRPr="00544FCA">
      <w:rPr>
        <w:b/>
      </w:rPr>
      <w:t>ALLEMAND</w:t>
    </w:r>
    <w:r w:rsidRPr="00544FCA">
      <w:rPr>
        <w:b/>
      </w:rPr>
      <w:tab/>
    </w:r>
    <w:r w:rsidR="00544FCA" w:rsidRPr="00544FCA">
      <w:rPr>
        <w:b/>
      </w:rPr>
      <w:t>SHOPPING P. 57</w:t>
    </w:r>
    <w:r w:rsidRPr="00544FCA">
      <w:rPr>
        <w:b/>
      </w:rPr>
      <w:tab/>
      <w:t>SHOPPING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ED"/>
    <w:rsid w:val="0008156A"/>
    <w:rsid w:val="00286C05"/>
    <w:rsid w:val="002F1E92"/>
    <w:rsid w:val="00544FCA"/>
    <w:rsid w:val="005D3255"/>
    <w:rsid w:val="006772BB"/>
    <w:rsid w:val="006C28F9"/>
    <w:rsid w:val="006E025D"/>
    <w:rsid w:val="00746CF4"/>
    <w:rsid w:val="00827CED"/>
    <w:rsid w:val="009306E9"/>
    <w:rsid w:val="0095415B"/>
    <w:rsid w:val="00A501B1"/>
    <w:rsid w:val="00CB707C"/>
    <w:rsid w:val="00D33448"/>
    <w:rsid w:val="00D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A7DA-52FE-4770-A0E7-B09752C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255"/>
  </w:style>
  <w:style w:type="paragraph" w:styleId="Pieddepage">
    <w:name w:val="footer"/>
    <w:basedOn w:val="Normal"/>
    <w:link w:val="PieddepageCar"/>
    <w:uiPriority w:val="99"/>
    <w:unhideWhenUsed/>
    <w:rsid w:val="005D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255"/>
  </w:style>
  <w:style w:type="paragraph" w:styleId="Textedebulles">
    <w:name w:val="Balloon Text"/>
    <w:basedOn w:val="Normal"/>
    <w:link w:val="TextedebullesCar"/>
    <w:uiPriority w:val="99"/>
    <w:semiHidden/>
    <w:unhideWhenUsed/>
    <w:rsid w:val="005D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Talata</dc:creator>
  <cp:keywords/>
  <dc:description/>
  <cp:lastModifiedBy>Danièle Talata</cp:lastModifiedBy>
  <cp:revision>5</cp:revision>
  <cp:lastPrinted>2014-12-04T12:05:00Z</cp:lastPrinted>
  <dcterms:created xsi:type="dcterms:W3CDTF">2015-01-07T11:38:00Z</dcterms:created>
  <dcterms:modified xsi:type="dcterms:W3CDTF">2015-01-07T14:24:00Z</dcterms:modified>
</cp:coreProperties>
</file>